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gif" ContentType="image/gif"/>
  <Override PartName="/word/media/image2.gif" ContentType="image/gif"/>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Calibri" w:hAnsi="Calibri" w:asciiTheme="minorHAnsi" w:hAnsiTheme="minorHAnsi"/>
          <w:iCs/>
          <w:sz w:val="2"/>
          <w:szCs w:val="19"/>
          <w:u w:val="single"/>
          <w:lang w:bidi="en-US"/>
        </w:rPr>
      </w:pPr>
      <w:r>
        <w:rPr>
          <w:rFonts w:asciiTheme="minorHAnsi" w:hAnsiTheme="minorHAnsi" w:ascii="Calibri" w:hAnsi="Calibri"/>
          <w:iCs/>
          <w:sz w:val="2"/>
          <w:szCs w:val="19"/>
          <w:u w:val="single"/>
          <w:lang w:bidi="en-US"/>
        </w:rPr>
      </w:r>
    </w:p>
    <w:p>
      <w:pPr>
        <w:pStyle w:val="Normal"/>
        <w:spacing w:lineRule="atLeast" w:line="9" w:before="120" w:after="200"/>
        <w:rPr>
          <w:rFonts w:ascii="Arial" w:hAnsi="Arial" w:cs="Arial"/>
          <w:iCs/>
          <w:u w:val="single"/>
        </w:rPr>
      </w:pPr>
      <w:r>
        <w:rPr>
          <w:rFonts w:cs="Arial" w:ascii="Arial" w:hAnsi="Arial"/>
        </w:rPr>
        <w:t xml:space="preserve"> </w:t>
      </w:r>
      <w:r>
        <w:rPr>
          <w:rFonts w:cs="Arial" w:ascii="Arial" w:hAnsi="Arial"/>
          <w:iCs/>
          <w:u w:val="single"/>
        </w:rPr>
        <w:t>Student: (last)</w:t>
        <w:tab/>
        <w:tab/>
        <w:tab/>
        <w:t xml:space="preserve">           </w:t>
        <w:tab/>
        <w:tab/>
        <w:t>(first)</w:t>
        <w:tab/>
        <w:tab/>
        <w:tab/>
        <w:t xml:space="preserve">                      </w:t>
        <w:tab/>
        <w:tab/>
        <w:t>(middle)</w:t>
        <w:tab/>
        <w:t xml:space="preserve">     </w:t>
        <w:tab/>
      </w:r>
    </w:p>
    <w:p>
      <w:pPr>
        <w:pStyle w:val="Default"/>
        <w:rPr>
          <w:rFonts w:ascii="Arial" w:hAnsi="Arial" w:cs="Arial"/>
          <w:iCs/>
          <w:sz w:val="10"/>
          <w:szCs w:val="20"/>
          <w:u w:val="single"/>
          <w:lang w:bidi="en-US"/>
        </w:rPr>
      </w:pPr>
      <w:r>
        <w:rPr>
          <w:rFonts w:cs="Arial" w:ascii="Arial" w:hAnsi="Arial"/>
          <w:iCs/>
          <w:sz w:val="1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Address:         </w:t>
        <w:tab/>
        <w:t xml:space="preserve"> </w:t>
        <w:tab/>
        <w:t xml:space="preserve">                                                       City:                           </w:t>
        <w:tab/>
        <w:t xml:space="preserve">                          Zip:</w:t>
        <w:tab/>
        <w:t xml:space="preserve">  </w:t>
        <w:tab/>
        <w:tab/>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10"/>
          <w:szCs w:val="20"/>
          <w:u w:val="single"/>
          <w:lang w:bidi="en-US"/>
        </w:rPr>
      </w:pPr>
      <w:r>
        <w:rPr>
          <w:rFonts w:cs="Arial" w:ascii="Arial" w:hAnsi="Arial"/>
          <w:iCs/>
          <w:sz w:val="1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Home Phone:                         </w:t>
        <w:tab/>
        <w:tab/>
        <w:tab/>
        <w:t xml:space="preserve"> </w:t>
        <w:tab/>
        <w:t xml:space="preserve">  Age:</w:t>
        <w:tab/>
        <w:t xml:space="preserve">       </w:t>
        <w:tab/>
        <w:tab/>
        <w:t>D.O.B.:</w:t>
        <w:tab/>
        <w:tab/>
        <w:t xml:space="preserve">                     </w:t>
        <w:tab/>
        <w:tab/>
        <w:t xml:space="preserve">                                     </w:t>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10"/>
          <w:szCs w:val="20"/>
          <w:u w:val="single"/>
          <w:lang w:bidi="en-US"/>
        </w:rPr>
      </w:pPr>
      <w:r>
        <w:rPr>
          <w:rFonts w:cs="Arial" w:ascii="Arial" w:hAnsi="Arial"/>
          <w:iCs/>
          <w:sz w:val="10"/>
          <w:szCs w:val="20"/>
          <w:u w:val="single"/>
          <w:lang w:bidi="en-US"/>
        </w:rPr>
      </w:r>
    </w:p>
    <w:p>
      <w:pPr>
        <w:pStyle w:val="Default"/>
        <w:rPr>
          <w:rFonts w:ascii="Arial" w:hAnsi="Arial" w:cs="Arial"/>
          <w:iCs/>
          <w:sz w:val="10"/>
          <w:szCs w:val="20"/>
          <w:u w:val="single"/>
          <w:lang w:bidi="en-US"/>
        </w:rPr>
      </w:pPr>
      <w:r>
        <w:rPr>
          <w:rFonts w:cs="Arial" w:ascii="Arial" w:hAnsi="Arial"/>
          <w:iCs/>
          <w:sz w:val="20"/>
          <w:szCs w:val="20"/>
          <w:u w:val="single"/>
          <w:lang w:bidi="en-US"/>
        </w:rPr>
        <w:t xml:space="preserve">Temporary Instruction Permit (TIP) #:                       </w:t>
        <w:tab/>
        <w:tab/>
        <w:t xml:space="preserve">TIP Issue Date:                                    Cell #                    :                    </w:t>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10"/>
          <w:szCs w:val="20"/>
          <w:u w:val="single"/>
          <w:lang w:bidi="en-US"/>
        </w:rPr>
      </w:pPr>
      <w:r>
        <w:rPr>
          <w:rFonts w:cs="Arial" w:ascii="Arial" w:hAnsi="Arial"/>
          <w:iCs/>
          <w:sz w:val="1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Dates/Times of BTW Instruction:                                                                                                                                   </w:t>
        <w:tab/>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u w:val="single"/>
          <w:lang w:bidi="en-US"/>
        </w:rPr>
      </w:pPr>
      <w:r>
        <w:rPr>
          <w:rFonts w:cs="Arial" w:ascii="Arial" w:hAnsi="Arial"/>
          <w:b/>
          <w:iCs/>
          <w:sz w:val="20"/>
          <w:szCs w:val="20"/>
          <w:lang w:bidi="en-US"/>
        </w:rPr>
        <w:t>Payment:</w:t>
      </w:r>
      <w:r>
        <w:rPr>
          <w:rFonts w:cs="Arial" w:ascii="Arial" w:hAnsi="Arial"/>
          <w:iCs/>
          <w:sz w:val="20"/>
          <w:szCs w:val="20"/>
          <w:u w:val="single"/>
          <w:lang w:bidi="en-US"/>
        </w:rPr>
        <w:t>_______________________________________________________________________________________</w:t>
      </w:r>
    </w:p>
    <w:p>
      <w:pPr>
        <w:pStyle w:val="Normal"/>
        <w:spacing w:lineRule="auto" w:line="240" w:before="240" w:after="120"/>
        <w:rPr>
          <w:rFonts w:ascii="Arial" w:hAnsi="Arial" w:cs="Arial"/>
        </w:rPr>
      </w:pPr>
      <w:r>
        <w:rPr>
          <w:rFonts w:cs="Arial" w:ascii="Arial" w:hAnsi="Arial"/>
          <w:b/>
          <w:u w:val="single"/>
        </w:rPr>
        <w:t xml:space="preserve">ADULT BTW PROVISIONS </w:t>
      </w:r>
      <w:r>
        <w:rPr>
          <w:rFonts w:cs="Arial" w:ascii="Arial" w:hAnsi="Arial"/>
        </w:rPr>
        <w:t xml:space="preserve">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Family Driving School will conduct the BTW instruction in a dual-controlled automobile that is insured by the Provider to cover each student enrolled in the program with a Certified Michigan Driver Education instructor.</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 xml:space="preserve">The Student must be at least 18 years of age by the first day that BTW instruction is given.  Verification by a copy of the temporary instruction permit is required. Students must obtain a Temporary Instruction Permit (tip) by achieving a score of 80% or higher on the State of Michigan “Knowledge” test.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Due to COVID-19 students that have cold like symptoms, high temperatures or have been exposed to the Coronavirus must submit a negative COVID-19 test to enter or complete any Adult classroom or Adult training. If positive the student Must Quarantine for 14 days and will transferred into another Adult training or session.</w:t>
      </w:r>
    </w:p>
    <w:p>
      <w:pPr>
        <w:pStyle w:val="Normal"/>
        <w:spacing w:lineRule="auto" w:line="240" w:before="240" w:after="120"/>
        <w:rPr>
          <w:rFonts w:ascii="Arial" w:hAnsi="Arial" w:cs="Arial"/>
        </w:rPr>
      </w:pPr>
      <w:r>
        <w:rPr>
          <w:rFonts w:cs="Arial" w:ascii="Arial" w:hAnsi="Arial"/>
          <w:b/>
          <w:u w:val="single"/>
        </w:rPr>
        <w:t>ADULT BTW TERMS</w:t>
      </w:r>
      <w:r>
        <w:rPr>
          <w:rFonts w:cs="Arial" w:ascii="Arial" w:hAnsi="Arial"/>
        </w:rPr>
        <w:t xml:space="preserve">                                                                                                                                                                                                            </w:t>
      </w:r>
      <w:r>
        <w:rPr>
          <w:rFonts w:cs="Arial" w:ascii="Arial" w:hAnsi="Arial"/>
          <w:b/>
        </w:rPr>
        <w:t xml:space="preserve">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The Student agrees to purchase: </w:t>
      </w:r>
      <w:r>
        <w:rPr>
          <w:rFonts w:cs="Arial" w:ascii="Arial" w:hAnsi="Arial"/>
          <w:b/>
        </w:rPr>
        <w:t xml:space="preserve">2 hours   4 hours    6 hours   9 hours  or  15 hours </w:t>
      </w:r>
      <w:r>
        <w:rPr>
          <w:rFonts w:cs="Arial" w:ascii="Arial" w:hAnsi="Arial"/>
        </w:rPr>
        <w:t xml:space="preserve">instruction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b/>
        </w:rPr>
        <w:t>2) hour of BTW instruction $1</w:t>
      </w:r>
      <w:r>
        <w:rPr>
          <w:rFonts w:cs="Arial" w:ascii="Arial" w:hAnsi="Arial"/>
          <w:b/>
        </w:rPr>
        <w:t>50</w:t>
      </w:r>
      <w:r>
        <w:rPr>
          <w:rFonts w:cs="Arial" w:ascii="Arial" w:hAnsi="Arial"/>
        </w:rPr>
        <w:t xml:space="preserve"> </w:t>
      </w:r>
      <w:r>
        <w:rPr>
          <w:rFonts w:cs="Arial" w:ascii="Arial" w:hAnsi="Arial"/>
          <w:b/>
        </w:rPr>
        <w:t>(4) hour of BTW instruction $</w:t>
      </w:r>
      <w:r>
        <w:rPr>
          <w:rFonts w:cs="Arial" w:ascii="Arial" w:hAnsi="Arial"/>
          <w:b/>
        </w:rPr>
        <w:t xml:space="preserve">300 </w:t>
      </w:r>
      <w:r>
        <w:rPr>
          <w:rFonts w:cs="Arial" w:ascii="Arial" w:hAnsi="Arial"/>
          <w:b/>
        </w:rPr>
        <w:t>(6) hour</w:t>
      </w:r>
      <w:r>
        <w:rPr>
          <w:rFonts w:cs="Arial" w:ascii="Arial" w:hAnsi="Arial"/>
        </w:rPr>
        <w:t xml:space="preserve"> </w:t>
      </w:r>
      <w:r>
        <w:rPr>
          <w:rFonts w:cs="Arial" w:ascii="Arial" w:hAnsi="Arial"/>
          <w:b/>
        </w:rPr>
        <w:t xml:space="preserve">of BTW instruction for </w:t>
      </w:r>
      <w:r>
        <w:rPr>
          <w:rFonts w:cs="Arial" w:ascii="Arial" w:hAnsi="Arial"/>
          <w:b/>
        </w:rPr>
        <w:t xml:space="preserve">$430 </w:t>
      </w:r>
      <w:r>
        <w:rPr>
          <w:rFonts w:cs="Arial" w:ascii="Arial" w:hAnsi="Arial"/>
          <w:b/>
        </w:rPr>
        <w:t>(9) Hour Package $</w:t>
      </w:r>
      <w:r>
        <w:rPr>
          <w:rFonts w:cs="Arial" w:ascii="Arial" w:hAnsi="Arial"/>
          <w:b/>
        </w:rPr>
        <w:t xml:space="preserve">630 </w:t>
      </w:r>
      <w:r>
        <w:rPr>
          <w:rFonts w:cs="Arial" w:ascii="Arial" w:hAnsi="Arial"/>
        </w:rPr>
        <w:t xml:space="preserve">For 15 or more hours of BTW instruction, please contact Family Driving School LLC. The total amount must be paid before the first BTW instruction in the form of cash, check, or credit card. </w:t>
      </w:r>
      <w:bookmarkStart w:id="0" w:name="_GoBack"/>
      <w:bookmarkEnd w:id="0"/>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A fee of $30.00 will be charged if 24 hours advance notice is not given for a driving appointment cancellation.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Classroom instruction: $</w:t>
      </w:r>
      <w:r>
        <w:rPr>
          <w:rFonts w:cs="Arial" w:ascii="Arial" w:hAnsi="Arial"/>
        </w:rPr>
        <w:t>430.00</w:t>
      </w:r>
      <w:r>
        <w:rPr>
          <w:rFonts w:cs="Arial" w:ascii="Arial" w:hAnsi="Arial"/>
        </w:rPr>
        <w:t xml:space="preserve"> Family Driving School LLC, will provide a minimum of 24 hours of classroom instruction, 6 hours of behind the wheel (btw) and 4 hours of observation time with a Certified Michigan Driver Education Instructor.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Private Classroom Instruction: $150 a week. Family Driving School LLC, will provide private classroom instruction with 1 on 1 learning with a Certified Instructor.           </w:t>
      </w:r>
    </w:p>
    <w:p>
      <w:pPr>
        <w:pStyle w:val="Normal"/>
        <w:spacing w:lineRule="auto" w:line="240" w:before="240" w:after="120"/>
        <w:rPr>
          <w:rFonts w:ascii="Arial" w:hAnsi="Arial" w:cs="Arial"/>
        </w:rPr>
      </w:pPr>
      <w:r>
        <w:rPr>
          <w:rFonts w:cs="Arial" w:ascii="Arial" w:hAnsi="Arial"/>
          <w:b/>
          <w:u w:val="single"/>
        </w:rPr>
        <w:t>REFUND POLICY</w:t>
      </w:r>
      <w:r>
        <w:rPr>
          <w:rFonts w:cs="Arial" w:ascii="Arial" w:hAnsi="Arial"/>
        </w:rPr>
        <w:t xml:space="preserve">                                                                                                                                                                                                                                                 </w:t>
      </w:r>
    </w:p>
    <w:p>
      <w:pPr>
        <w:pStyle w:val="ListParagraph"/>
        <w:numPr>
          <w:ilvl w:val="0"/>
          <w:numId w:val="0"/>
        </w:numPr>
        <w:spacing w:lineRule="auto" w:line="240" w:before="0" w:after="120"/>
        <w:ind w:left="720" w:hanging="0"/>
        <w:contextualSpacing/>
        <w:rPr>
          <w:rFonts w:ascii="Arial" w:hAnsi="Arial" w:cs="Arial"/>
        </w:rPr>
      </w:pPr>
      <w:r>
        <w:rPr>
          <w:rFonts w:cs="Arial" w:ascii="Arial" w:hAnsi="Arial"/>
        </w:rPr>
        <w:t>1. No Refunds Will be given, only transfers.</w:t>
      </w:r>
      <w:r>
        <w:rPr>
          <w:rFonts w:cs="Arial" w:ascii="Arial" w:hAnsi="Arial"/>
        </w:rPr>
        <w:t xml:space="preserve">  </w:t>
      </w:r>
    </w:p>
    <w:p>
      <w:pPr>
        <w:pStyle w:val="Normal"/>
        <w:spacing w:lineRule="auto" w:line="240" w:before="240" w:after="120"/>
        <w:rPr>
          <w:rFonts w:ascii="Arial" w:hAnsi="Arial" w:cs="Arial"/>
        </w:rPr>
      </w:pPr>
      <w:r>
        <w:rPr>
          <w:rFonts w:cs="Arial" w:ascii="Arial" w:hAnsi="Arial"/>
          <w:b/>
          <w:u w:val="single"/>
        </w:rPr>
        <w:t xml:space="preserve">ACCOMMODATIONS/MEDICAL CONDITIONS </w:t>
      </w:r>
    </w:p>
    <w:p>
      <w:pPr>
        <w:pStyle w:val="ListParagraph"/>
        <w:numPr>
          <w:ilvl w:val="0"/>
          <w:numId w:val="4"/>
        </w:numPr>
        <w:spacing w:lineRule="auto" w:line="240" w:before="0" w:after="80"/>
        <w:ind w:left="288" w:hanging="288"/>
        <w:contextualSpacing/>
        <w:rPr>
          <w:rFonts w:ascii="Arial" w:hAnsi="Arial" w:cs="Arial"/>
          <w:u w:val="single"/>
        </w:rPr>
      </w:pPr>
      <w:r>
        <w:rPr>
          <w:rFonts w:cs="Arial" w:ascii="Arial" w:hAnsi="Arial"/>
        </w:rPr>
        <w:t>Does the Student require any special accommodations to participate in the BTW phase (e.g., adaptive devices, an interpreter, etc.)?</w:t>
        <w:tab/>
        <w:t xml:space="preserve">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tab/>
        <w:tab/>
      </w:r>
    </w:p>
    <w:p>
      <w:pPr>
        <w:pStyle w:val="ListParagraph"/>
        <w:numPr>
          <w:ilvl w:val="0"/>
          <w:numId w:val="4"/>
        </w:numPr>
        <w:spacing w:lineRule="auto" w:line="240" w:before="0" w:after="80"/>
        <w:ind w:left="288" w:hanging="288"/>
        <w:contextualSpacing/>
        <w:rPr>
          <w:rFonts w:ascii="Arial" w:hAnsi="Arial" w:cs="Arial"/>
        </w:rPr>
      </w:pPr>
      <w:r>
        <w:rPr>
          <w:rFonts w:cs="Arial" w:ascii="Arial" w:hAnsi="Arial"/>
        </w:rPr>
        <w:t xml:space="preserve">Are there any medical conditions that would pose a concern with the Student’s BTW instruction (e.g., epilepsy, color blindness, etc.)?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r>
    </w:p>
    <w:p>
      <w:pPr>
        <w:pStyle w:val="ListParagraph"/>
        <w:numPr>
          <w:ilvl w:val="0"/>
          <w:numId w:val="4"/>
        </w:numPr>
        <w:spacing w:lineRule="auto" w:line="240" w:before="0" w:after="80"/>
        <w:ind w:left="288" w:hanging="288"/>
        <w:contextualSpacing/>
        <w:rPr>
          <w:rFonts w:ascii="Arial" w:hAnsi="Arial" w:cs="Arial"/>
        </w:rPr>
      </w:pPr>
      <w:r>
        <w:rPr>
          <w:rFonts w:cs="Arial" w:ascii="Arial" w:hAnsi="Arial"/>
        </w:rPr>
        <w:t xml:space="preserve">Is the Student taking any medications that may affect his/her ability to drive a motor vehicle safely?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tab/>
        <w:tab/>
        <w:tab/>
        <w:tab/>
      </w:r>
    </w:p>
    <w:p>
      <w:pPr>
        <w:pStyle w:val="ListParagraph"/>
        <w:numPr>
          <w:ilvl w:val="0"/>
          <w:numId w:val="4"/>
        </w:numPr>
        <w:spacing w:lineRule="auto" w:line="240" w:before="0" w:after="80"/>
        <w:ind w:left="288" w:hanging="288"/>
        <w:contextualSpacing/>
        <w:rPr>
          <w:rFonts w:ascii="Arial" w:hAnsi="Arial" w:cs="Arial"/>
          <w:b/>
          <w:b/>
        </w:rPr>
      </w:pPr>
      <w:r>
        <w:rPr>
          <w:rFonts w:cs="Arial" w:ascii="Arial" w:hAnsi="Arial"/>
        </w:rPr>
        <w:t xml:space="preserve">In the last six months, has the Student had a fainting spell, blackout, seizure, or other uncontrolled loss of     consciousness?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w:t>
      </w:r>
    </w:p>
    <w:p>
      <w:pPr>
        <w:pStyle w:val="ListParagraph"/>
        <w:numPr>
          <w:ilvl w:val="0"/>
          <w:numId w:val="4"/>
        </w:numPr>
        <w:spacing w:lineRule="auto" w:line="240" w:before="0" w:after="120"/>
        <w:ind w:left="288" w:hanging="288"/>
        <w:contextualSpacing/>
        <w:rPr>
          <w:rFonts w:ascii="Arial" w:hAnsi="Arial" w:cs="Arial"/>
          <w:b/>
          <w:b/>
        </w:rPr>
      </w:pPr>
      <w:r>
        <w:rPr>
          <w:rFonts w:cs="Arial" w:ascii="Arial" w:hAnsi="Arial"/>
        </w:rPr>
        <w:t>In the last six months, has the Student had a physical or mental condition which would affect his/her ability to drive a motor vehicle safely?</w:t>
        <w:tab/>
        <w:t xml:space="preserve">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w:t>
      </w:r>
    </w:p>
    <w:p>
      <w:pPr>
        <w:pStyle w:val="Normal"/>
        <w:spacing w:lineRule="atLeast" w:line="15" w:before="120" w:after="120"/>
        <w:jc w:val="both"/>
        <w:rPr>
          <w:rFonts w:ascii="Arial" w:hAnsi="Arial" w:cs="Arial"/>
          <w:b/>
          <w:b/>
        </w:rPr>
      </w:pPr>
      <w:r>
        <w:rPr>
          <w:rFonts w:cs="Arial" w:ascii="Arial" w:hAnsi="Arial"/>
          <w:b/>
        </w:rPr>
        <w:t xml:space="preserve">  </w:t>
      </w:r>
    </w:p>
    <w:p>
      <w:pPr>
        <w:pStyle w:val="Normal"/>
        <w:spacing w:lineRule="atLeast" w:line="15" w:before="120" w:after="120"/>
        <w:jc w:val="both"/>
        <w:rPr>
          <w:rFonts w:ascii="Arial" w:hAnsi="Arial" w:cs="Arial"/>
          <w:b/>
          <w:b/>
          <w:sz w:val="2"/>
        </w:rPr>
      </w:pPr>
      <w:r>
        <w:rPr>
          <w:rFonts w:cs="Arial" w:ascii="Arial" w:hAnsi="Arial"/>
          <w:b/>
          <w:sz w:val="2"/>
        </w:rPr>
      </w:r>
    </w:p>
    <w:p>
      <w:pPr>
        <w:pStyle w:val="Normal"/>
        <w:spacing w:lineRule="auto" w:line="180"/>
        <w:rPr>
          <w:rFonts w:ascii="Arial" w:hAnsi="Arial" w:cs="Arial"/>
          <w:b/>
          <w:b/>
        </w:rPr>
      </w:pPr>
      <w:r>
        <w:rPr>
          <w:rFonts w:cs="Arial" w:ascii="Arial" w:hAnsi="Arial"/>
          <w:u w:val="single"/>
        </w:rPr>
        <w:t xml:space="preserve">Date:  </w:t>
        <w:tab/>
        <w:tab/>
        <w:tab/>
        <w:t>Student Signature:</w:t>
        <w:tab/>
        <w:tab/>
        <w:tab/>
        <w:tab/>
        <w:tab/>
        <w:tab/>
        <w:tab/>
        <w:tab/>
        <w:tab/>
        <w:tab/>
      </w:r>
    </w:p>
    <w:p>
      <w:pPr>
        <w:pStyle w:val="Normal"/>
        <w:spacing w:lineRule="atLeast" w:line="9"/>
        <w:rPr>
          <w:rFonts w:ascii="Arial" w:hAnsi="Arial" w:cs="Arial"/>
          <w:sz w:val="2"/>
          <w:u w:val="single"/>
        </w:rPr>
      </w:pPr>
      <w:r>
        <w:rPr>
          <w:rFonts w:cs="Arial" w:ascii="Arial" w:hAnsi="Arial"/>
          <w:sz w:val="2"/>
          <w:u w:val="single"/>
        </w:rPr>
      </w:r>
    </w:p>
    <w:p>
      <w:pPr>
        <w:pStyle w:val="Normal"/>
        <w:spacing w:lineRule="atLeast" w:line="9" w:before="360" w:after="200"/>
        <w:rPr>
          <w:rFonts w:ascii="Arial" w:hAnsi="Arial" w:cs="Arial"/>
        </w:rPr>
      </w:pPr>
      <w:r>
        <w:rPr>
          <w:rFonts w:cs="Arial" w:ascii="Arial" w:hAnsi="Arial"/>
          <w:u w:val="single"/>
        </w:rPr>
        <w:t xml:space="preserve">Date:  </w:t>
        <w:tab/>
        <w:tab/>
        <w:tab/>
        <w:t xml:space="preserve">Family Driving School LLC. By:         </w:t>
        <w:tab/>
        <w:tab/>
        <w:t xml:space="preserve">        </w:t>
        <w:tab/>
        <w:t xml:space="preserve">          Owner</w:t>
      </w:r>
      <w:r>
        <w:rPr>
          <w:rFonts w:cs="Arial" w:ascii="Arial" w:hAnsi="Arial"/>
        </w:rPr>
        <w:t>__________________</w:t>
      </w:r>
    </w:p>
    <w:p>
      <w:pPr>
        <w:pStyle w:val="Normal"/>
        <w:spacing w:lineRule="atLeast" w:line="9" w:before="360" w:after="200"/>
        <w:rPr>
          <w:rFonts w:ascii="Arial" w:hAnsi="Arial" w:cs="Arial"/>
        </w:rPr>
      </w:pPr>
      <w:r>
        <w:rPr>
          <w:rFonts w:cs="Arial" w:ascii="Arial" w:hAnsi="Arial"/>
          <w:b/>
          <w:sz w:val="14"/>
        </w:rPr>
        <w:t xml:space="preserve"> </w:t>
      </w:r>
      <w:r>
        <w:rPr>
          <w:rFonts w:cs="Arial" w:ascii="Arial" w:hAnsi="Arial"/>
          <w:b/>
          <w:sz w:val="14"/>
        </w:rPr>
        <w:t>TYPE IN CONTRACT,</w:t>
      </w:r>
      <w:r>
        <w:rPr>
          <w:rFonts w:cs="Arial" w:ascii="Arial" w:hAnsi="Arial"/>
          <w:sz w:val="14"/>
        </w:rPr>
        <w:t xml:space="preserve">                  Provider Name</w:t>
        <w:tab/>
        <w:tab/>
        <w:t xml:space="preserve">        Signature of Provider Owner                                  Title)</w:t>
      </w:r>
      <w:r>
        <w:rPr>
          <w:rFonts w:cs="Arial" w:ascii="Arial" w:hAnsi="Arial"/>
          <w:sz w:val="14"/>
          <w:u w:val="single"/>
        </w:rPr>
        <w:t xml:space="preserv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before="200" w:after="200"/>
        <w:rPr>
          <w:rFonts w:ascii="Arial" w:hAnsi="Arial" w:cs="Arial"/>
        </w:rPr>
      </w:pPr>
      <w:r>
        <w:rPr/>
      </w:r>
    </w:p>
    <w:sectPr>
      <w:headerReference w:type="default" r:id="rId2"/>
      <w:headerReference w:type="first" r:id="rId3"/>
      <w:footerReference w:type="default" r:id="rId4"/>
      <w:footerReference w:type="first" r:id="rId5"/>
      <w:type w:val="nextPage"/>
      <w:pgSz w:w="12240" w:h="15840"/>
      <w:pgMar w:left="576" w:right="576" w:header="288" w:top="720" w:footer="0" w:bottom="28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Symbol">
    <w:charset w:val="00"/>
    <w:family w:val="roman"/>
    <w:pitch w:val="variable"/>
  </w:font>
  <w:font w:name="Bodoni MT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3765" w:leader="none"/>
      </w:tabs>
      <w:spacing w:lineRule="auto" w:line="216" w:before="0" w:after="0"/>
      <w:jc w:val="both"/>
      <w:rPr>
        <w:b/>
        <w:b/>
        <w:sz w:val="18"/>
      </w:rPr>
    </w:pPr>
    <w:r>
      <w:rPr>
        <w:b/>
        <w:sz w:val="18"/>
      </w:rPr>
      <w:t xml:space="preserve">NOTICE - This provider is required to be certified by the Secretary of State. If you have any complaint that cannot be settled with the provider, please complete the Driver Education Complaint form found on the Department of State website; www.michigan.gov/teendriver. Completion of driver education instruction does not guarantee qualification for a driver license.                                                                                                                             </w:t>
    </w:r>
  </w:p>
  <w:p>
    <w:pPr>
      <w:pStyle w:val="Normal"/>
      <w:tabs>
        <w:tab w:val="clear" w:pos="720"/>
        <w:tab w:val="left" w:pos="3765" w:leader="none"/>
      </w:tabs>
      <w:spacing w:lineRule="auto" w:line="216" w:before="0" w:after="0"/>
      <w:jc w:val="center"/>
      <w:rPr>
        <w:b/>
        <w:b/>
        <w:sz w:val="8"/>
      </w:rPr>
    </w:pPr>
    <w:r>
      <w:rPr>
        <w:b/>
        <w:sz w:val="8"/>
      </w:rPr>
    </w:r>
  </w:p>
  <w:p>
    <w:pPr>
      <w:pStyle w:val="Normal"/>
      <w:tabs>
        <w:tab w:val="clear" w:pos="720"/>
        <w:tab w:val="left" w:pos="3765" w:leader="none"/>
      </w:tabs>
      <w:spacing w:lineRule="auto" w:line="216" w:before="0" w:after="0"/>
      <w:jc w:val="center"/>
      <w:rPr/>
    </w:pPr>
    <w:r>
      <w:rPr>
        <w:sz w:val="18"/>
      </w:rPr>
      <w:t>PAGE 1 OF 1                            Michigan Department of State – Driver Education Section                            Rev. 07/2015</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4341681"/>
    </w:sdtPr>
    <w:sdtContent>
      <w:p>
        <w:pPr>
          <w:pStyle w:val="Normal"/>
          <w:spacing w:before="200" w:after="200"/>
          <w:rPr>
            <w:rFonts w:ascii="Arial" w:hAnsi="Arial" w:cs="Arial"/>
            <w:b/>
            <w:b/>
            <w:bCs/>
            <w:lang w:bidi="ar-SA"/>
          </w:rPr>
        </w:pPr>
        <w:r>
          <w:rPr>
            <w:rFonts w:cs="Arial" w:ascii="Arial" w:hAnsi="Arial"/>
            <w:b/>
            <w:bCs/>
          </w:rPr>
          <w:t xml:space="preserve">NOTICE - This provider is required to be certified by the Secretary of State. If you have any complaint that cannot be settled with the provider, please complete the DES-P11 Statement of Complaint form found on the Department of State website; </w:t>
        </w:r>
        <w:hyperlink r:id="rId1">
          <w:r>
            <w:rPr>
              <w:rStyle w:val="InternetLink"/>
              <w:rFonts w:cs="Arial" w:ascii="Arial" w:hAnsi="Arial"/>
              <w:b/>
              <w:bCs/>
            </w:rPr>
            <w:t>Michigan.gov/Drive red</w:t>
          </w:r>
        </w:hyperlink>
        <w:r>
          <w:rPr>
            <w:rFonts w:cs="Arial" w:ascii="Arial" w:hAnsi="Arial"/>
            <w:b/>
            <w:bCs/>
          </w:rPr>
          <w:t xml:space="preserve">. Completion of driver education instruction </w:t>
        </w:r>
        <w:r>
          <w:rPr>
            <w:rFonts w:cs="Arial" w:ascii="Arial" w:hAnsi="Arial"/>
            <w:b/>
            <w:bCs/>
            <w:u w:val="single"/>
          </w:rPr>
          <w:t>does not</w:t>
        </w:r>
        <w:r>
          <w:rPr>
            <w:rFonts w:cs="Arial" w:ascii="Arial" w:hAnsi="Arial"/>
            <w:b/>
            <w:bCs/>
          </w:rPr>
          <w:t xml:space="preserve"> guarantee qualification for a driver license.   </w:t>
        </w:r>
      </w:p>
      <w:p>
        <w:pPr>
          <w:pStyle w:val="Normal"/>
          <w:tabs>
            <w:tab w:val="clear" w:pos="720"/>
            <w:tab w:val="left" w:pos="3765" w:leader="none"/>
          </w:tabs>
          <w:spacing w:lineRule="auto" w:line="216" w:before="0" w:after="0"/>
          <w:rPr>
            <w:rFonts w:ascii="Arial" w:hAnsi="Arial" w:cs="Arial"/>
            <w:b/>
            <w:b/>
            <w:sz w:val="16"/>
            <w:szCs w:val="16"/>
          </w:rPr>
        </w:pPr>
        <w:r>
          <w:rPr>
            <w:rFonts w:cs="Arial" w:ascii="Arial" w:hAnsi="Arial"/>
            <w:b/>
            <w:sz w:val="16"/>
            <w:szCs w:val="16"/>
          </w:rPr>
        </w:r>
      </w:p>
      <w:p>
        <w:pPr>
          <w:pStyle w:val="Normal"/>
          <w:tabs>
            <w:tab w:val="clear" w:pos="720"/>
            <w:tab w:val="center" w:pos="4680" w:leader="none"/>
            <w:tab w:val="right" w:pos="9360" w:leader="none"/>
          </w:tabs>
          <w:spacing w:before="0" w:after="0"/>
          <w:jc w:val="both"/>
          <w:rPr>
            <w:rFonts w:ascii="Arial" w:hAnsi="Arial" w:cs="Arial"/>
            <w:sz w:val="16"/>
            <w:szCs w:val="16"/>
          </w:rPr>
        </w:pPr>
        <w:r>
          <w:rPr>
            <w:rFonts w:cs="Arial" w:ascii="Arial" w:hAnsi="Arial"/>
            <w:sz w:val="16"/>
            <w:szCs w:val="16"/>
          </w:rPr>
          <w:t xml:space="preserve">Page </w:t>
        </w:r>
        <w:r>
          <w:rPr>
            <w:rFonts w:cs="Arial" w:ascii="Arial" w:hAnsi="Arial"/>
            <w:b/>
            <w:bCs/>
            <w:sz w:val="16"/>
            <w:szCs w:val="16"/>
          </w:rPr>
          <w:fldChar w:fldCharType="begin"/>
        </w:r>
        <w:r>
          <w:rPr>
            <w:sz w:val="16"/>
            <w:b/>
            <w:szCs w:val="16"/>
            <w:bCs/>
            <w:rFonts w:cs="Arial" w:ascii="Arial" w:hAnsi="Arial"/>
          </w:rPr>
          <w:instrText> PAGE </w:instrText>
        </w:r>
        <w:r>
          <w:rPr>
            <w:sz w:val="16"/>
            <w:b/>
            <w:szCs w:val="16"/>
            <w:bCs/>
            <w:rFonts w:cs="Arial" w:ascii="Arial" w:hAnsi="Arial"/>
          </w:rPr>
          <w:fldChar w:fldCharType="separate"/>
        </w:r>
        <w:r>
          <w:rPr>
            <w:sz w:val="16"/>
            <w:b/>
            <w:szCs w:val="16"/>
            <w:bCs/>
            <w:rFonts w:cs="Arial" w:ascii="Arial" w:hAnsi="Arial"/>
          </w:rPr>
          <w:t>1</w:t>
        </w:r>
        <w:r>
          <w:rPr>
            <w:sz w:val="16"/>
            <w:b/>
            <w:szCs w:val="16"/>
            <w:bCs/>
            <w:rFonts w:cs="Arial" w:ascii="Arial" w:hAnsi="Arial"/>
          </w:rPr>
          <w:fldChar w:fldCharType="end"/>
        </w:r>
        <w:r>
          <w:rPr>
            <w:rFonts w:cs="Arial" w:ascii="Arial" w:hAnsi="Arial"/>
            <w:sz w:val="16"/>
            <w:szCs w:val="16"/>
          </w:rPr>
          <w:t xml:space="preserve"> of </w:t>
        </w:r>
        <w:r>
          <w:rPr>
            <w:rFonts w:cs="Arial" w:ascii="Arial" w:hAnsi="Arial"/>
            <w:b/>
            <w:bCs/>
            <w:sz w:val="16"/>
            <w:szCs w:val="16"/>
          </w:rPr>
          <w:fldChar w:fldCharType="begin"/>
        </w:r>
        <w:r>
          <w:rPr>
            <w:sz w:val="16"/>
            <w:b/>
            <w:szCs w:val="16"/>
            <w:bCs/>
            <w:rFonts w:cs="Arial" w:ascii="Arial" w:hAnsi="Arial"/>
          </w:rPr>
          <w:instrText> NUMPAGES </w:instrText>
        </w:r>
        <w:r>
          <w:rPr>
            <w:sz w:val="16"/>
            <w:b/>
            <w:szCs w:val="16"/>
            <w:bCs/>
            <w:rFonts w:cs="Arial" w:ascii="Arial" w:hAnsi="Arial"/>
          </w:rPr>
          <w:fldChar w:fldCharType="separate"/>
        </w:r>
        <w:r>
          <w:rPr>
            <w:sz w:val="16"/>
            <w:b/>
            <w:szCs w:val="16"/>
            <w:bCs/>
            <w:rFonts w:cs="Arial" w:ascii="Arial" w:hAnsi="Arial"/>
          </w:rPr>
          <w:t>2</w:t>
        </w:r>
        <w:r>
          <w:rPr>
            <w:sz w:val="16"/>
            <w:b/>
            <w:szCs w:val="16"/>
            <w:bCs/>
            <w:rFonts w:cs="Arial" w:ascii="Arial" w:hAnsi="Arial"/>
          </w:rPr>
          <w:fldChar w:fldCharType="end"/>
        </w:r>
        <w:r>
          <w:rPr>
            <w:rFonts w:cs="Arial" w:ascii="Arial" w:hAnsi="Arial"/>
            <w:b/>
            <w:bCs/>
            <w:sz w:val="16"/>
            <w:szCs w:val="16"/>
          </w:rPr>
          <w:t xml:space="preserve">     Revision 03/29/2019</w:t>
          <w:tab/>
          <w:t xml:space="preserve">                                 </w:t>
        </w:r>
      </w:p>
    </w:sdtContent>
  </w:sdt>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Calibri" w:hAnsi="Calibri" w:asciiTheme="minorHAnsi" w:hAnsiTheme="minorHAnsi"/>
        <w:iCs/>
        <w:sz w:val="19"/>
        <w:szCs w:val="19"/>
      </w:rPr>
    </w:pPr>
    <w:r>
      <w:rPr>
        <w:rFonts w:ascii="Bodoni MT Black" w:hAnsi="Bodoni MT Black"/>
        <w:b/>
        <w:sz w:val="32"/>
      </w:rPr>
      <w:t xml:space="preserve"> </w:t>
    </w:r>
    <w:r>
      <w:rPr>
        <w:rFonts w:ascii="Bodoni MT Black" w:hAnsi="Bodoni MT Black"/>
        <w:b/>
        <w:sz w:val="32"/>
      </w:rPr>
      <w:t xml:space="preserve">Family Driving School LLC                                                                                              </w:t>
    </w:r>
    <w:r>
      <w:rPr>
        <w:rFonts w:cs="Arial" w:ascii="Arial" w:hAnsi="Arial"/>
        <w:sz w:val="20"/>
        <w:szCs w:val="20"/>
      </w:rPr>
      <w:t>955 W. Huron • Waterford • MI • 48328 • (248) 681-7228                                                                                                                         State Certification # P000001 • Office Hours:  Monday – Friday, 12:00p.m.-6:30p.m.</w:t>
    </w:r>
    <w:r>
      <w:rPr>
        <w:rFonts w:ascii="Bodoni MT Black" w:hAnsi="Bodoni MT Black"/>
        <w:sz w:val="18"/>
        <w:szCs w:val="18"/>
      </w:rPr>
      <w:t xml:space="preserve">     </w:t>
    </w:r>
    <w:r>
      <w:rPr>
        <w:rFonts w:ascii="Bodoni MT Black" w:hAnsi="Bodoni MT Black"/>
        <w:b/>
        <w:sz w:val="32"/>
      </w:rPr>
      <w:t xml:space="preserve">                                                   ADULT BTW CONTRACT</w:t>
    </w:r>
  </w:p>
  <w:p>
    <w:pPr>
      <w:pStyle w:val="Default"/>
      <w:jc w:val="center"/>
      <w:rPr/>
    </w:pPr>
    <w:r>
      <w:rPr/>
      <w:drawing>
        <wp:inline distT="0" distB="0" distL="0" distR="0">
          <wp:extent cx="7315835" cy="958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7315835" cy="9588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Arial" w:hAnsi="Arial" w:cs="Arial"/>
        <w:iCs/>
        <w:sz w:val="19"/>
        <w:szCs w:val="19"/>
      </w:rPr>
    </w:pPr>
    <w:r>
      <w:rPr>
        <w:rFonts w:ascii="Bodoni MT Black" w:hAnsi="Bodoni MT Black"/>
        <w:b/>
        <w:sz w:val="32"/>
      </w:rPr>
      <w:t xml:space="preserve">  </w:t>
    </w:r>
    <w:r>
      <w:rPr>
        <w:rFonts w:ascii="Bodoni MT Black" w:hAnsi="Bodoni MT Black"/>
        <w:b/>
        <w:sz w:val="32"/>
      </w:rPr>
      <w:tab/>
      <w:tab/>
      <w:tab/>
      <w:t xml:space="preserve">               Family Driving School LLC </w:t>
    </w:r>
    <w:r>
      <w:rPr>
        <w:rFonts w:ascii="Bodoni MT Black" w:hAnsi="Bodoni MT Black"/>
        <w:b/>
        <w:sz w:val="18"/>
      </w:rPr>
      <w:t xml:space="preserve">                                                                            </w:t>
      <w:tab/>
      <w:tab/>
      <w:t xml:space="preserve">                   </w:t>
    </w:r>
    <w:r>
      <w:rPr>
        <w:rFonts w:cs="Arial" w:ascii="Arial" w:hAnsi="Arial"/>
        <w:sz w:val="20"/>
        <w:szCs w:val="18"/>
      </w:rPr>
      <w:t xml:space="preserve">955 W. Huron  </w:t>
    </w:r>
    <w:r>
      <w:rPr>
        <w:rFonts w:eastAsia="Symbol" w:cs="Symbol" w:ascii="Symbol" w:hAnsi="Symbol"/>
        <w:sz w:val="20"/>
        <w:szCs w:val="18"/>
      </w:rPr>
      <w:t></w:t>
    </w:r>
    <w:r>
      <w:rPr>
        <w:rFonts w:cs="Arial" w:ascii="Arial" w:hAnsi="Arial"/>
        <w:sz w:val="20"/>
        <w:szCs w:val="18"/>
      </w:rPr>
      <w:t xml:space="preserve"> Waterford  </w:t>
    </w:r>
    <w:r>
      <w:rPr>
        <w:rFonts w:eastAsia="Symbol" w:cs="Symbol" w:ascii="Symbol" w:hAnsi="Symbol"/>
        <w:sz w:val="20"/>
        <w:szCs w:val="18"/>
      </w:rPr>
      <w:t></w:t>
    </w:r>
    <w:r>
      <w:rPr>
        <w:rFonts w:cs="Arial" w:ascii="Arial" w:hAnsi="Arial"/>
        <w:sz w:val="20"/>
        <w:szCs w:val="18"/>
      </w:rPr>
      <w:t xml:space="preserve">  MI  </w:t>
    </w:r>
    <w:r>
      <w:rPr>
        <w:rFonts w:eastAsia="Symbol" w:cs="Symbol" w:ascii="Symbol" w:hAnsi="Symbol"/>
        <w:sz w:val="20"/>
        <w:szCs w:val="18"/>
      </w:rPr>
      <w:t></w:t>
    </w:r>
    <w:r>
      <w:rPr>
        <w:rFonts w:cs="Arial" w:ascii="Arial" w:hAnsi="Arial"/>
        <w:sz w:val="20"/>
        <w:szCs w:val="18"/>
      </w:rPr>
      <w:t xml:space="preserve">  48328  </w:t>
    </w:r>
    <w:r>
      <w:rPr>
        <w:rFonts w:eastAsia="Symbol" w:cs="Symbol" w:ascii="Symbol" w:hAnsi="Symbol"/>
        <w:sz w:val="20"/>
        <w:szCs w:val="18"/>
      </w:rPr>
      <w:t></w:t>
    </w:r>
    <w:r>
      <w:rPr>
        <w:rFonts w:cs="Arial" w:ascii="Arial" w:hAnsi="Arial"/>
        <w:sz w:val="20"/>
        <w:szCs w:val="18"/>
      </w:rPr>
      <w:t xml:space="preserve">  (248) 681-7228                                                                                                                          State Certification # P000001  </w:t>
    </w:r>
    <w:r>
      <w:rPr>
        <w:rFonts w:eastAsia="Symbol" w:cs="Symbol" w:ascii="Symbol" w:hAnsi="Symbol"/>
        <w:sz w:val="20"/>
        <w:szCs w:val="18"/>
      </w:rPr>
      <w:t></w:t>
    </w:r>
    <w:r>
      <w:rPr>
        <w:rFonts w:cs="Arial" w:ascii="Arial" w:hAnsi="Arial"/>
        <w:sz w:val="20"/>
        <w:szCs w:val="18"/>
      </w:rPr>
      <w:t xml:space="preserve">  Office Hours:  Monday – Friday, 12:00p.m.-6:30p.m.</w:t>
    </w:r>
    <w:r>
      <w:rPr>
        <w:sz w:val="28"/>
      </w:rPr>
      <w:t xml:space="preserve">                                            </w:t>
    </w:r>
    <w:r>
      <w:rPr>
        <w:rFonts w:ascii="Calibri" w:hAnsi="Calibri" w:asciiTheme="minorHAnsi" w:hAnsiTheme="minorHAnsi"/>
        <w:iCs/>
        <w:sz w:val="20"/>
        <w:szCs w:val="19"/>
      </w:rPr>
      <w:t xml:space="preserve">            </w:t>
    </w:r>
    <w:r>
      <w:rPr>
        <w:rFonts w:ascii="Calibri" w:hAnsi="Calibri" w:asciiTheme="minorHAnsi" w:hAnsiTheme="minorHAnsi"/>
        <w:b/>
        <w:iCs/>
      </w:rPr>
      <w:t xml:space="preserve">HTTP: familydrivingschool.net; </w:t>
    </w:r>
    <w:r>
      <w:rPr>
        <w:rFonts w:ascii="Calibri" w:hAnsi="Calibri" w:asciiTheme="minorHAnsi" w:hAnsiTheme="minorHAnsi"/>
        <w:iCs/>
        <w:sz w:val="20"/>
        <w:szCs w:val="19"/>
      </w:rPr>
      <w:t xml:space="preserve"> </w:t>
    </w:r>
    <w:r>
      <w:rPr>
        <w:rFonts w:cs="Arial" w:ascii="Arial" w:hAnsi="Arial"/>
        <w:b/>
        <w:iCs/>
        <w:sz w:val="20"/>
        <w:szCs w:val="19"/>
      </w:rPr>
      <w:t>ADULT BTW</w:t>
    </w:r>
    <w:r>
      <w:rPr>
        <w:rFonts w:cs="Arial" w:ascii="Arial" w:hAnsi="Arial"/>
        <w:b/>
        <w:bCs/>
        <w:iCs/>
        <w:sz w:val="20"/>
        <w:szCs w:val="19"/>
      </w:rPr>
      <w:t xml:space="preserve"> CONTRACT</w:t>
    </w:r>
  </w:p>
  <w:p>
    <w:pPr>
      <w:pStyle w:val="Default"/>
      <w:jc w:val="center"/>
      <w:rPr/>
    </w:pPr>
    <w:r>
      <w:rPr/>
      <w:drawing>
        <wp:inline distT="0" distB="0" distL="0" distR="0">
          <wp:extent cx="7315835" cy="9588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7315835" cy="958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6705"/>
    <w:pPr>
      <w:widowControl/>
      <w:suppressAutoHyphens w:val="true"/>
      <w:bidi w:val="0"/>
      <w:spacing w:lineRule="auto" w:line="276" w:before="200" w:after="200"/>
      <w:jc w:val="left"/>
    </w:pPr>
    <w:rPr>
      <w:rFonts w:ascii="Calibri" w:hAnsi="Calibri" w:eastAsia="Times New Roman" w:cs="Times New Roman" w:asciiTheme="minorHAnsi" w:hAnsiTheme="minorHAnsi"/>
      <w:color w:val="auto"/>
      <w:kern w:val="0"/>
      <w:sz w:val="20"/>
      <w:szCs w:val="20"/>
      <w:lang w:val="en-US" w:eastAsia="en-US" w:bidi="en-U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6705"/>
    <w:rPr/>
  </w:style>
  <w:style w:type="character" w:styleId="FooterChar" w:customStyle="1">
    <w:name w:val="Footer Char"/>
    <w:basedOn w:val="DefaultParagraphFont"/>
    <w:link w:val="Footer"/>
    <w:uiPriority w:val="99"/>
    <w:qFormat/>
    <w:rsid w:val="00846705"/>
    <w:rPr/>
  </w:style>
  <w:style w:type="character" w:styleId="InternetLink">
    <w:name w:val="Hyperlink"/>
    <w:basedOn w:val="DefaultParagraphFont"/>
    <w:uiPriority w:val="99"/>
    <w:unhideWhenUsed/>
    <w:rsid w:val="00a92e97"/>
    <w:rPr>
      <w:color w:val="0000FF" w:themeColor="hyperlink"/>
      <w:u w:val="single"/>
    </w:rPr>
  </w:style>
  <w:style w:type="character" w:styleId="UnresolvedMention" w:customStyle="1">
    <w:name w:val="Unresolved Mention"/>
    <w:basedOn w:val="DefaultParagraphFont"/>
    <w:uiPriority w:val="99"/>
    <w:semiHidden/>
    <w:unhideWhenUsed/>
    <w:qFormat/>
    <w:rsid w:val="005213e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46705"/>
    <w:pPr>
      <w:tabs>
        <w:tab w:val="clear" w:pos="720"/>
        <w:tab w:val="center" w:pos="4680" w:leader="none"/>
        <w:tab w:val="right" w:pos="9360" w:leader="none"/>
      </w:tabs>
      <w:spacing w:before="0" w:after="200"/>
    </w:pPr>
    <w:rPr/>
  </w:style>
  <w:style w:type="paragraph" w:styleId="Footer">
    <w:name w:val="Footer"/>
    <w:basedOn w:val="Normal"/>
    <w:link w:val="FooterChar"/>
    <w:uiPriority w:val="99"/>
    <w:unhideWhenUsed/>
    <w:rsid w:val="00846705"/>
    <w:pPr>
      <w:tabs>
        <w:tab w:val="clear" w:pos="720"/>
        <w:tab w:val="center" w:pos="4680" w:leader="none"/>
        <w:tab w:val="right" w:pos="9360" w:leader="none"/>
      </w:tabs>
      <w:spacing w:before="0" w:after="200"/>
    </w:pPr>
    <w:rPr/>
  </w:style>
  <w:style w:type="paragraph" w:styleId="Default" w:customStyle="1">
    <w:name w:val="Default"/>
    <w:qFormat/>
    <w:rsid w:val="00846705"/>
    <w:pPr>
      <w:widowControl/>
      <w:suppressAutoHyphens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ListParagraph">
    <w:name w:val="List Paragraph"/>
    <w:basedOn w:val="Normal"/>
    <w:uiPriority w:val="34"/>
    <w:qFormat/>
    <w:rsid w:val="000c1482"/>
    <w:pPr>
      <w:spacing w:before="20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ww.michigan.gov/sos/0,4670,7-127-1627_40645---,00.html" TargetMode="Externa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_rels/header2.xml.rels><?xml version="1.0" encoding="UTF-8"?>
<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Application>LibreOffice/7.1.1.2$Windows_X86_64 LibreOffice_project/fe0b08f4af1bacafe4c7ecc87ce55bb426164676</Application>
  <AppVersion>15.0000</AppVersion>
  <Pages>2</Pages>
  <Words>693</Words>
  <Characters>3667</Characters>
  <CharactersWithSpaces>6748</CharactersWithSpaces>
  <Paragraphs>36</Paragraphs>
  <Company>State of Michigan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Driver Education</cp:category>
  <dcterms:created xsi:type="dcterms:W3CDTF">2021-02-04T19:07:00Z</dcterms:created>
  <dc:creator>Michigan Department of State</dc:creator>
  <dc:description/>
  <cp:keywords>Adult Adult Adult Adult Adult Segment 1 Contract - Word</cp:keywords>
  <dc:language>en-US</dc:language>
  <cp:lastModifiedBy/>
  <cp:lastPrinted>2021-05-19T15:47:44Z</cp:lastPrinted>
  <dcterms:modified xsi:type="dcterms:W3CDTF">2021-06-29T13:37:44Z</dcterms:modified>
  <cp:revision>20</cp:revision>
  <dc:subject>Driver Education</dc:subject>
  <dc:title>Adult Segment 1 Contract - Word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